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8F" w:rsidRDefault="00B46DA4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  <w:r>
        <w:rPr>
          <w:rFonts w:ascii="萬用細圓" w:eastAsia="萬用細圓"/>
          <w:b/>
          <w:noProof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.3pt;margin-top:.95pt;width:249.2pt;height:44.95pt;z-index:251660288" fillcolor="#9400ed" strokecolor="red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萬用粗標準楷體&quot;;font-weight:bold;v-text-reverse:t;v-text-kern:t" trim="t" fitpath="t" string="阿凡達的故鄉~&#10;"/>
            <w10:wrap type="square"/>
          </v:shape>
        </w:pict>
      </w:r>
    </w:p>
    <w:p w:rsidR="00FD4E8F" w:rsidRDefault="00FD4E8F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</w:p>
    <w:p w:rsidR="00FD4E8F" w:rsidRDefault="00FD4E8F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</w:p>
    <w:p w:rsidR="00FD4E8F" w:rsidRDefault="00B46DA4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  <w:r>
        <w:rPr>
          <w:rFonts w:ascii="萬用細圓" w:eastAsia="萬用細圓"/>
          <w:b/>
          <w:noProof/>
          <w:color w:val="0000FF"/>
          <w:sz w:val="32"/>
          <w:szCs w:val="32"/>
        </w:rPr>
        <w:pict>
          <v:shape id="_x0000_s1029" type="#_x0000_t136" style="position:absolute;margin-left:72.9pt;margin-top:3.9pt;width:390.6pt;height:51.6pt;z-index:251666432" fillcolor="#9400ed" strokecolor="red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萬用粗標準楷體&quot;;font-weight:bold;v-text-reverse:t;v-text-kern:t" trim="t" fitpath="t" string="台東鸞山森林博物館.生態美景2日遊&#10;"/>
            <w10:wrap type="square"/>
          </v:shape>
        </w:pict>
      </w:r>
    </w:p>
    <w:p w:rsidR="00FD4E8F" w:rsidRDefault="00FD4E8F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</w:p>
    <w:p w:rsidR="00FD4E8F" w:rsidRDefault="00FD4E8F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</w:p>
    <w:p w:rsidR="00FD4E8F" w:rsidRDefault="00386BA7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  <w:r>
        <w:rPr>
          <w:rFonts w:ascii="萬用細圓" w:eastAsia="萬用細圓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1299210</wp:posOffset>
            </wp:positionV>
            <wp:extent cx="2310130" cy="1531620"/>
            <wp:effectExtent l="19050" t="0" r="0" b="0"/>
            <wp:wrapSquare wrapText="bothSides"/>
            <wp:docPr id="3" name="圖片 2" descr="三仙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仙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4F75">
        <w:rPr>
          <w:rFonts w:ascii="萬用細圓" w:eastAsia="萬用細圓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1268730</wp:posOffset>
            </wp:positionV>
            <wp:extent cx="2411730" cy="1562100"/>
            <wp:effectExtent l="19050" t="0" r="7620" b="0"/>
            <wp:wrapSquare wrapText="bothSides"/>
            <wp:docPr id="1" name="圖片 0" descr="鸞山部落森林博物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鸞山部落森林博物館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4F75">
        <w:rPr>
          <w:rFonts w:ascii="萬用細圓" w:eastAsia="萬用細圓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1299210</wp:posOffset>
            </wp:positionV>
            <wp:extent cx="2343150" cy="1531620"/>
            <wp:effectExtent l="19050" t="0" r="0" b="0"/>
            <wp:wrapSquare wrapText="bothSides"/>
            <wp:docPr id="2" name="圖片 1" descr="富山護魚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護魚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2FDA" w:rsidRPr="00AD14D9">
        <w:rPr>
          <w:rFonts w:ascii="萬用細圓" w:eastAsia="萬用細圓" w:hint="eastAsia"/>
          <w:b/>
          <w:color w:val="0000FF"/>
          <w:sz w:val="32"/>
          <w:szCs w:val="32"/>
        </w:rPr>
        <w:t>第一天</w:t>
      </w:r>
    </w:p>
    <w:p w:rsidR="0041534F" w:rsidRPr="00FD4E8F" w:rsidRDefault="0041534F" w:rsidP="00CE74E2">
      <w:pPr>
        <w:snapToGrid w:val="0"/>
        <w:spacing w:line="360" w:lineRule="exact"/>
      </w:pPr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07:00集合出發→枋寮(休息)→南</w:t>
      </w:r>
      <w:proofErr w:type="gramStart"/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迴</w:t>
      </w:r>
      <w:proofErr w:type="gramEnd"/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公路→大武(休息)→</w:t>
      </w:r>
      <w:proofErr w:type="gramStart"/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富山護魚區</w:t>
      </w:r>
      <w:proofErr w:type="gramEnd"/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→午餐(成功海鮮風味)→三仙台風景區→</w:t>
      </w:r>
      <w:r w:rsidR="00FD4E8F">
        <w:rPr>
          <w:rFonts w:ascii="萬用細圓" w:eastAsia="萬用細圓" w:hint="eastAsia"/>
          <w:b/>
          <w:color w:val="0000FF"/>
          <w:sz w:val="32"/>
          <w:szCs w:val="32"/>
        </w:rPr>
        <w:t>比</w:t>
      </w:r>
      <w:proofErr w:type="gramStart"/>
      <w:r w:rsidR="00FD4E8F">
        <w:rPr>
          <w:rFonts w:ascii="萬用細圓" w:eastAsia="萬用細圓" w:hint="eastAsia"/>
          <w:b/>
          <w:color w:val="0000FF"/>
          <w:sz w:val="32"/>
          <w:szCs w:val="32"/>
        </w:rPr>
        <w:t>西里岸</w:t>
      </w:r>
      <w:proofErr w:type="gramEnd"/>
      <w:r w:rsidR="00FD4E8F">
        <w:rPr>
          <w:rFonts w:ascii="萬用細圓" w:eastAsia="萬用細圓" w:hint="eastAsia"/>
          <w:b/>
          <w:color w:val="0000FF"/>
          <w:sz w:val="32"/>
          <w:szCs w:val="32"/>
        </w:rPr>
        <w:t>~</w:t>
      </w:r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白守蓮部落→晚餐</w:t>
      </w:r>
    </w:p>
    <w:p w:rsidR="00C00DF3" w:rsidRPr="008D7977" w:rsidRDefault="001C4BE8" w:rsidP="00CE74E2">
      <w:pPr>
        <w:snapToGrid w:val="0"/>
        <w:spacing w:line="360" w:lineRule="exact"/>
        <w:rPr>
          <w:rFonts w:ascii="萬用細圓" w:eastAsia="萬用細圓"/>
          <w:color w:val="000000" w:themeColor="text1"/>
          <w:szCs w:val="24"/>
        </w:rPr>
      </w:pPr>
      <w:proofErr w:type="gramStart"/>
      <w:r w:rsidRPr="00335848">
        <w:rPr>
          <w:rFonts w:ascii="萬用細圓" w:eastAsia="萬用細圓" w:hint="eastAsia"/>
          <w:b/>
          <w:color w:val="FF0000"/>
          <w:szCs w:val="24"/>
        </w:rPr>
        <w:t>富山護魚區</w:t>
      </w:r>
      <w:proofErr w:type="gramEnd"/>
      <w:r w:rsidRPr="00335848">
        <w:rPr>
          <w:rFonts w:ascii="萬用細圓" w:eastAsia="萬用細圓" w:hint="eastAsia"/>
          <w:b/>
          <w:color w:val="FF0000"/>
          <w:szCs w:val="24"/>
        </w:rPr>
        <w:t>:</w:t>
      </w:r>
      <w:proofErr w:type="gramStart"/>
      <w:r w:rsidR="00843680" w:rsidRPr="008D7977">
        <w:rPr>
          <w:rFonts w:ascii="萬用細圓" w:eastAsia="萬用細圓"/>
          <w:color w:val="000000" w:themeColor="text1"/>
          <w:szCs w:val="24"/>
        </w:rPr>
        <w:t>富山復魚區</w:t>
      </w:r>
      <w:proofErr w:type="gramEnd"/>
      <w:r w:rsidR="00843680" w:rsidRPr="008D7977">
        <w:rPr>
          <w:rFonts w:ascii="萬用細圓" w:eastAsia="萬用細圓"/>
          <w:color w:val="000000" w:themeColor="text1"/>
          <w:szCs w:val="24"/>
        </w:rPr>
        <w:t>位於</w:t>
      </w:r>
      <w:proofErr w:type="gramStart"/>
      <w:r w:rsidR="00843680" w:rsidRPr="008D7977">
        <w:rPr>
          <w:rFonts w:ascii="萬用細圓" w:eastAsia="萬用細圓"/>
          <w:color w:val="000000" w:themeColor="text1"/>
          <w:szCs w:val="24"/>
        </w:rPr>
        <w:t>臺</w:t>
      </w:r>
      <w:proofErr w:type="gramEnd"/>
      <w:r w:rsidR="00843680" w:rsidRPr="008D7977">
        <w:rPr>
          <w:rFonts w:ascii="萬用細圓" w:eastAsia="萬用細圓"/>
          <w:color w:val="000000" w:themeColor="text1"/>
          <w:szCs w:val="24"/>
        </w:rPr>
        <w:t>東杉原，也就是杉原</w:t>
      </w:r>
      <w:proofErr w:type="gramStart"/>
      <w:r w:rsidR="00843680" w:rsidRPr="008D7977">
        <w:rPr>
          <w:rFonts w:ascii="萬用細圓" w:eastAsia="萬用細圓"/>
          <w:color w:val="000000" w:themeColor="text1"/>
          <w:szCs w:val="24"/>
        </w:rPr>
        <w:t>潮間帶</w:t>
      </w:r>
      <w:proofErr w:type="gramEnd"/>
      <w:r w:rsidR="00843680" w:rsidRPr="008D7977">
        <w:rPr>
          <w:rFonts w:ascii="萬用細圓" w:eastAsia="萬用細圓"/>
          <w:color w:val="000000" w:themeColor="text1"/>
          <w:szCs w:val="24"/>
        </w:rPr>
        <w:t>，這裡湛藍無瑕的海、細白</w:t>
      </w:r>
      <w:proofErr w:type="gramStart"/>
      <w:r w:rsidR="00843680" w:rsidRPr="008D7977">
        <w:rPr>
          <w:rFonts w:ascii="萬用細圓" w:eastAsia="萬用細圓"/>
          <w:color w:val="000000" w:themeColor="text1"/>
          <w:szCs w:val="24"/>
        </w:rPr>
        <w:t>柔軟與沙</w:t>
      </w:r>
      <w:proofErr w:type="gramEnd"/>
      <w:r w:rsidR="00843680" w:rsidRPr="008D7977">
        <w:rPr>
          <w:rFonts w:ascii="萬用細圓" w:eastAsia="萬用細圓"/>
          <w:color w:val="000000" w:themeColor="text1"/>
          <w:szCs w:val="24"/>
        </w:rPr>
        <w:t>，以及令人驚嘆的海底景觀，成就</w:t>
      </w:r>
      <w:proofErr w:type="gramStart"/>
      <w:r w:rsidR="00843680" w:rsidRPr="008D7977">
        <w:rPr>
          <w:rFonts w:ascii="萬用細圓" w:eastAsia="萬用細圓"/>
          <w:color w:val="000000" w:themeColor="text1"/>
          <w:szCs w:val="24"/>
        </w:rPr>
        <w:t>臺</w:t>
      </w:r>
      <w:proofErr w:type="gramEnd"/>
      <w:r w:rsidR="00843680" w:rsidRPr="008D7977">
        <w:rPr>
          <w:rFonts w:ascii="萬用細圓" w:eastAsia="萬用細圓"/>
          <w:color w:val="000000" w:themeColor="text1"/>
          <w:szCs w:val="24"/>
        </w:rPr>
        <w:t>東最美麗的海岸。</w:t>
      </w:r>
    </w:p>
    <w:p w:rsidR="001C4BE8" w:rsidRPr="00B74E1D" w:rsidRDefault="001C4BE8" w:rsidP="00CE74E2">
      <w:pPr>
        <w:snapToGrid w:val="0"/>
        <w:spacing w:line="360" w:lineRule="exact"/>
        <w:rPr>
          <w:rFonts w:ascii="萬用細圓" w:eastAsia="萬用細圓"/>
          <w:color w:val="000000" w:themeColor="text1"/>
          <w:szCs w:val="24"/>
        </w:rPr>
      </w:pPr>
      <w:r w:rsidRPr="00335848">
        <w:rPr>
          <w:rFonts w:ascii="萬用細圓" w:eastAsia="萬用細圓" w:hint="eastAsia"/>
          <w:b/>
          <w:color w:val="FF0000"/>
          <w:szCs w:val="24"/>
        </w:rPr>
        <w:t>三仙台風景區:</w:t>
      </w:r>
      <w:r w:rsidR="00B74E1D" w:rsidRPr="00B74E1D">
        <w:rPr>
          <w:rFonts w:ascii="萬用細圓" w:eastAsia="萬用細圓"/>
          <w:color w:val="000000" w:themeColor="text1"/>
          <w:szCs w:val="24"/>
        </w:rPr>
        <w:t>位於台東縣成功鎮東北方約3公里處，是由離岸小島和珊瑚礁海岸構成的特殊景觀區，也是東海岸最具知名度的風景點，是民眾來到台東旅遊不可不去的旅遊景點之一，優美的海岸景色和晴朗的天氣構成一幅秀麗的圖畫。</w:t>
      </w:r>
    </w:p>
    <w:p w:rsidR="001C4BE8" w:rsidRDefault="001C4BE8" w:rsidP="00CE74E2">
      <w:pPr>
        <w:snapToGrid w:val="0"/>
        <w:spacing w:line="360" w:lineRule="exact"/>
        <w:rPr>
          <w:rFonts w:ascii="萬用細圓" w:eastAsia="萬用細圓"/>
          <w:color w:val="000000" w:themeColor="text1"/>
          <w:szCs w:val="24"/>
        </w:rPr>
      </w:pPr>
      <w:r w:rsidRPr="00335848">
        <w:rPr>
          <w:rFonts w:ascii="萬用細圓" w:eastAsia="萬用細圓" w:hint="eastAsia"/>
          <w:b/>
          <w:color w:val="FF0000"/>
          <w:szCs w:val="24"/>
        </w:rPr>
        <w:t>白守蓮部落:</w:t>
      </w:r>
      <w:r w:rsidR="00F908FF" w:rsidRPr="00F908FF">
        <w:rPr>
          <w:rFonts w:ascii="萬用細圓" w:eastAsia="萬用細圓"/>
          <w:color w:val="000000" w:themeColor="text1"/>
          <w:szCs w:val="24"/>
        </w:rPr>
        <w:t>是一處很純樸的阿美族部落。比</w:t>
      </w:r>
      <w:proofErr w:type="gramStart"/>
      <w:r w:rsidR="00F908FF" w:rsidRPr="00F908FF">
        <w:rPr>
          <w:rFonts w:ascii="萬用細圓" w:eastAsia="萬用細圓"/>
          <w:color w:val="000000" w:themeColor="text1"/>
          <w:szCs w:val="24"/>
        </w:rPr>
        <w:t>西里岸</w:t>
      </w:r>
      <w:proofErr w:type="spellStart"/>
      <w:proofErr w:type="gramEnd"/>
      <w:r w:rsidR="00F908FF" w:rsidRPr="00F908FF">
        <w:rPr>
          <w:rFonts w:ascii="萬用細圓" w:eastAsia="萬用細圓"/>
          <w:color w:val="000000" w:themeColor="text1"/>
          <w:szCs w:val="24"/>
        </w:rPr>
        <w:t>Pisirian</w:t>
      </w:r>
      <w:proofErr w:type="spellEnd"/>
      <w:r w:rsidR="00F908FF" w:rsidRPr="00F908FF">
        <w:rPr>
          <w:rFonts w:ascii="萬用細圓" w:eastAsia="萬用細圓"/>
          <w:color w:val="000000" w:themeColor="text1"/>
          <w:szCs w:val="24"/>
        </w:rPr>
        <w:t>是阿美族語，有放羊的意思，這是部落原來的名稱。部落原本是在現址後面的山坡上，在1947年受颱風侵襲，嚴重損毀部落，所以遷移到山腳下的海邊定居。</w:t>
      </w:r>
    </w:p>
    <w:p w:rsidR="00FD4E8F" w:rsidRDefault="00FD4E8F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</w:p>
    <w:p w:rsidR="00FD4E8F" w:rsidRDefault="0041534F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第二天</w:t>
      </w:r>
    </w:p>
    <w:p w:rsidR="005B04CC" w:rsidRDefault="0066352F" w:rsidP="00CE74E2">
      <w:pPr>
        <w:snapToGrid w:val="0"/>
        <w:spacing w:line="360" w:lineRule="exact"/>
        <w:rPr>
          <w:rFonts w:ascii="萬用細圓" w:eastAsia="萬用細圓"/>
          <w:b/>
          <w:color w:val="0000FF"/>
          <w:sz w:val="32"/>
          <w:szCs w:val="32"/>
        </w:rPr>
      </w:pPr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07:00</w:t>
      </w:r>
      <w:proofErr w:type="gramStart"/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晨喚</w:t>
      </w:r>
      <w:proofErr w:type="gramEnd"/>
      <w:r w:rsidRPr="00AD14D9">
        <w:rPr>
          <w:rFonts w:ascii="萬用細圓" w:eastAsia="萬用細圓" w:hint="eastAsia"/>
          <w:b/>
          <w:color w:val="0000FF"/>
          <w:sz w:val="32"/>
          <w:szCs w:val="32"/>
        </w:rPr>
        <w:t>→07:30早餐→08:30出發→</w:t>
      </w:r>
      <w:r w:rsidR="005B04CC" w:rsidRPr="00AD14D9">
        <w:rPr>
          <w:rFonts w:ascii="萬用細圓" w:eastAsia="萬用細圓" w:hint="eastAsia"/>
          <w:b/>
          <w:color w:val="0000FF"/>
          <w:sz w:val="32"/>
          <w:szCs w:val="32"/>
        </w:rPr>
        <w:t>09:0</w:t>
      </w:r>
      <w:r w:rsidR="00E477F2">
        <w:rPr>
          <w:rFonts w:ascii="萬用細圓" w:eastAsia="萬用細圓" w:hint="eastAsia"/>
          <w:b/>
          <w:color w:val="0000FF"/>
          <w:sz w:val="32"/>
          <w:szCs w:val="32"/>
        </w:rPr>
        <w:t>0</w:t>
      </w:r>
      <w:proofErr w:type="gramStart"/>
      <w:r w:rsidR="005B04CC" w:rsidRPr="00AD14D9">
        <w:rPr>
          <w:rFonts w:ascii="萬用細圓" w:eastAsia="萬用細圓" w:hint="eastAsia"/>
          <w:b/>
          <w:color w:val="0000FF"/>
          <w:sz w:val="32"/>
          <w:szCs w:val="32"/>
        </w:rPr>
        <w:t>鸞</w:t>
      </w:r>
      <w:proofErr w:type="gramEnd"/>
      <w:r w:rsidR="005B04CC" w:rsidRPr="00AD14D9">
        <w:rPr>
          <w:rFonts w:ascii="萬用細圓" w:eastAsia="萬用細圓" w:hint="eastAsia"/>
          <w:b/>
          <w:color w:val="0000FF"/>
          <w:sz w:val="32"/>
          <w:szCs w:val="32"/>
        </w:rPr>
        <w:t>山派出所(行前解說)→09:45會走路的樹→10:30</w:t>
      </w:r>
      <w:proofErr w:type="gramStart"/>
      <w:r w:rsidR="005B04CC" w:rsidRPr="00AD14D9">
        <w:rPr>
          <w:rFonts w:ascii="萬用細圓" w:eastAsia="萬用細圓" w:hint="eastAsia"/>
          <w:b/>
          <w:color w:val="0000FF"/>
          <w:sz w:val="32"/>
          <w:szCs w:val="32"/>
        </w:rPr>
        <w:t>烤山豬肉</w:t>
      </w:r>
      <w:proofErr w:type="gramEnd"/>
      <w:r w:rsidR="005B04CC" w:rsidRPr="00AD14D9">
        <w:rPr>
          <w:rFonts w:ascii="萬用細圓" w:eastAsia="萬用細圓" w:hint="eastAsia"/>
          <w:b/>
          <w:color w:val="0000FF"/>
          <w:sz w:val="32"/>
          <w:szCs w:val="32"/>
        </w:rPr>
        <w:t>、喝小米酒→11:00</w:t>
      </w:r>
      <w:proofErr w:type="gramStart"/>
      <w:r w:rsidR="005B04CC" w:rsidRPr="00AD14D9">
        <w:rPr>
          <w:rFonts w:ascii="萬用細圓" w:eastAsia="萬用細圓" w:hint="eastAsia"/>
          <w:b/>
          <w:color w:val="0000FF"/>
          <w:sz w:val="32"/>
          <w:szCs w:val="32"/>
        </w:rPr>
        <w:t>拜祖靈</w:t>
      </w:r>
      <w:proofErr w:type="gramEnd"/>
      <w:r w:rsidR="005B04CC" w:rsidRPr="00AD14D9">
        <w:rPr>
          <w:rFonts w:ascii="萬用細圓" w:eastAsia="萬用細圓" w:hint="eastAsia"/>
          <w:b/>
          <w:color w:val="0000FF"/>
          <w:sz w:val="32"/>
          <w:szCs w:val="32"/>
        </w:rPr>
        <w:t>(檳榔、米酒)→11:10好漢坡、攀爬樹牆、一線天步道→11:50布農族傳統部落家屋→12:00布農族森林風味餐</w:t>
      </w:r>
      <w:r w:rsidR="000336EF" w:rsidRPr="00AD14D9">
        <w:rPr>
          <w:rFonts w:ascii="萬用細圓" w:eastAsia="萬用細圓" w:hint="eastAsia"/>
          <w:b/>
          <w:color w:val="0000FF"/>
          <w:sz w:val="32"/>
          <w:szCs w:val="32"/>
        </w:rPr>
        <w:t>→13:00同心合力打麻</w:t>
      </w:r>
      <w:proofErr w:type="gramStart"/>
      <w:r w:rsidR="000336EF" w:rsidRPr="00AD14D9">
        <w:rPr>
          <w:rFonts w:ascii="萬用細圓" w:eastAsia="萬用細圓" w:hint="eastAsia"/>
          <w:b/>
          <w:color w:val="0000FF"/>
          <w:sz w:val="32"/>
          <w:szCs w:val="32"/>
        </w:rPr>
        <w:t>糬</w:t>
      </w:r>
      <w:proofErr w:type="gramEnd"/>
      <w:r w:rsidR="000336EF" w:rsidRPr="00AD14D9">
        <w:rPr>
          <w:rFonts w:ascii="萬用細圓" w:eastAsia="萬用細圓" w:hint="eastAsia"/>
          <w:b/>
          <w:color w:val="0000FF"/>
          <w:sz w:val="32"/>
          <w:szCs w:val="32"/>
        </w:rPr>
        <w:t>→13:20植樹→13:40</w:t>
      </w:r>
      <w:proofErr w:type="gramStart"/>
      <w:r w:rsidR="000336EF" w:rsidRPr="00AD14D9">
        <w:rPr>
          <w:rFonts w:ascii="萬用細圓" w:eastAsia="萬用細圓" w:hint="eastAsia"/>
          <w:b/>
          <w:color w:val="0000FF"/>
          <w:sz w:val="32"/>
          <w:szCs w:val="32"/>
        </w:rPr>
        <w:t>八</w:t>
      </w:r>
      <w:proofErr w:type="gramEnd"/>
      <w:r w:rsidR="000336EF" w:rsidRPr="00AD14D9">
        <w:rPr>
          <w:rFonts w:ascii="萬用細圓" w:eastAsia="萬用細圓" w:hint="eastAsia"/>
          <w:b/>
          <w:color w:val="0000FF"/>
          <w:sz w:val="32"/>
          <w:szCs w:val="32"/>
        </w:rPr>
        <w:t>部合音</w:t>
      </w:r>
      <w:r w:rsidR="00B30BD8" w:rsidRPr="00AD14D9">
        <w:rPr>
          <w:rFonts w:ascii="萬用細圓" w:eastAsia="萬用細圓" w:hint="eastAsia"/>
          <w:b/>
          <w:color w:val="0000FF"/>
          <w:sz w:val="32"/>
          <w:szCs w:val="32"/>
        </w:rPr>
        <w:t>→晚餐→結束歡樂假期回家</w:t>
      </w:r>
      <w:proofErr w:type="gramStart"/>
      <w:r w:rsidR="00B30BD8" w:rsidRPr="00AD14D9">
        <w:rPr>
          <w:rFonts w:ascii="萬用細圓" w:eastAsia="萬用細圓" w:hint="eastAsia"/>
          <w:b/>
          <w:color w:val="0000FF"/>
          <w:sz w:val="32"/>
          <w:szCs w:val="32"/>
        </w:rPr>
        <w:t>囉</w:t>
      </w:r>
      <w:proofErr w:type="gramEnd"/>
    </w:p>
    <w:p w:rsidR="00A370ED" w:rsidRPr="00075B92" w:rsidRDefault="00232EF3" w:rsidP="00CE74E2">
      <w:pPr>
        <w:snapToGrid w:val="0"/>
        <w:spacing w:line="360" w:lineRule="exact"/>
        <w:rPr>
          <w:rFonts w:ascii="萬用細圓" w:eastAsia="萬用細圓"/>
          <w:color w:val="000000" w:themeColor="text1"/>
          <w:szCs w:val="24"/>
        </w:rPr>
      </w:pPr>
      <w:proofErr w:type="gramStart"/>
      <w:r w:rsidRPr="00232EF3">
        <w:rPr>
          <w:rFonts w:ascii="萬用細圓" w:eastAsia="萬用細圓" w:hint="eastAsia"/>
          <w:b/>
          <w:color w:val="FF0000"/>
          <w:szCs w:val="24"/>
        </w:rPr>
        <w:t>鸞</w:t>
      </w:r>
      <w:proofErr w:type="gramEnd"/>
      <w:r w:rsidRPr="00232EF3">
        <w:rPr>
          <w:rFonts w:ascii="萬用細圓" w:eastAsia="萬用細圓" w:hint="eastAsia"/>
          <w:b/>
          <w:color w:val="FF0000"/>
          <w:szCs w:val="24"/>
        </w:rPr>
        <w:t>山部落:</w:t>
      </w:r>
      <w:r w:rsidR="00075B92" w:rsidRPr="00075B92">
        <w:rPr>
          <w:rFonts w:ascii="萬用細圓" w:eastAsia="萬用細圓"/>
          <w:color w:val="000000" w:themeColor="text1"/>
          <w:szCs w:val="24"/>
        </w:rPr>
        <w:t>延平鄉鸞山村在</w:t>
      </w:r>
      <w:proofErr w:type="gramStart"/>
      <w:r w:rsidR="00075B92" w:rsidRPr="00075B92">
        <w:rPr>
          <w:rFonts w:ascii="萬用細圓" w:eastAsia="萬用細圓"/>
          <w:color w:val="000000" w:themeColor="text1"/>
          <w:szCs w:val="24"/>
        </w:rPr>
        <w:t>臺</w:t>
      </w:r>
      <w:proofErr w:type="gramEnd"/>
      <w:r w:rsidR="00075B92" w:rsidRPr="00075B92">
        <w:rPr>
          <w:rFonts w:ascii="萬用細圓" w:eastAsia="萬用細圓"/>
          <w:color w:val="000000" w:themeColor="text1"/>
          <w:szCs w:val="24"/>
        </w:rPr>
        <w:t>東山脈西側，這裡布農族語叫</w:t>
      </w:r>
      <w:proofErr w:type="spellStart"/>
      <w:r w:rsidR="00075B92" w:rsidRPr="00075B92">
        <w:rPr>
          <w:rFonts w:ascii="萬用細圓" w:eastAsia="萬用細圓"/>
          <w:color w:val="000000" w:themeColor="text1"/>
          <w:szCs w:val="24"/>
        </w:rPr>
        <w:t>Sazasa</w:t>
      </w:r>
      <w:proofErr w:type="spellEnd"/>
      <w:r w:rsidR="00075B92" w:rsidRPr="00075B92">
        <w:rPr>
          <w:rFonts w:ascii="萬用細圓" w:eastAsia="萬用細圓"/>
          <w:color w:val="000000" w:themeColor="text1"/>
          <w:szCs w:val="24"/>
        </w:rPr>
        <w:t>，意指「肥沃土地」的意思。早期布農族的活動範圍都是在中央山脈一帶，這裡的布農族是在日治時期被強迫遷移過來的。</w:t>
      </w:r>
      <w:proofErr w:type="gramStart"/>
      <w:r w:rsidR="00075B92" w:rsidRPr="00075B92">
        <w:rPr>
          <w:rFonts w:ascii="萬用細圓" w:eastAsia="萬用細圓"/>
          <w:color w:val="000000" w:themeColor="text1"/>
          <w:szCs w:val="24"/>
        </w:rPr>
        <w:t>鸞</w:t>
      </w:r>
      <w:proofErr w:type="gramEnd"/>
      <w:r w:rsidR="00075B92" w:rsidRPr="00075B92">
        <w:rPr>
          <w:rFonts w:ascii="萬用細圓" w:eastAsia="萬用細圓"/>
          <w:color w:val="000000" w:themeColor="text1"/>
          <w:szCs w:val="24"/>
        </w:rPr>
        <w:t>山這兒擁有臺灣中低海拔的原始林，裡面包含上千棵珍貴</w:t>
      </w:r>
      <w:proofErr w:type="gramStart"/>
      <w:r w:rsidR="00075B92" w:rsidRPr="00075B92">
        <w:rPr>
          <w:rFonts w:ascii="萬用細圓" w:eastAsia="萬用細圓"/>
          <w:color w:val="000000" w:themeColor="text1"/>
          <w:szCs w:val="24"/>
        </w:rPr>
        <w:t>原生白榕樹</w:t>
      </w:r>
      <w:proofErr w:type="gramEnd"/>
      <w:r w:rsidR="00075B92" w:rsidRPr="00075B92">
        <w:rPr>
          <w:rFonts w:ascii="萬用細圓" w:eastAsia="萬用細圓"/>
          <w:color w:val="000000" w:themeColor="text1"/>
          <w:szCs w:val="24"/>
        </w:rPr>
        <w:t>，身處其中，宛如置身阿凡達的夢幻情境。在這兒的原生榕樹又被稱為「會走路的樹」，因為榕樹的氣根會不停擴展蔓延，原生枝幹枯萎時氣根也會取而代之，就像樹木不斷在移動一般。</w:t>
      </w:r>
    </w:p>
    <w:sectPr w:rsidR="00A370ED" w:rsidRPr="00075B92" w:rsidSect="00E9051A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11" w:rsidRDefault="00442811" w:rsidP="005B04CC">
      <w:r>
        <w:separator/>
      </w:r>
    </w:p>
  </w:endnote>
  <w:endnote w:type="continuationSeparator" w:id="0">
    <w:p w:rsidR="00442811" w:rsidRDefault="00442811" w:rsidP="005B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萬用細圓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11" w:rsidRDefault="00442811" w:rsidP="005B04CC">
      <w:r>
        <w:separator/>
      </w:r>
    </w:p>
  </w:footnote>
  <w:footnote w:type="continuationSeparator" w:id="0">
    <w:p w:rsidR="00442811" w:rsidRDefault="00442811" w:rsidP="005B0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51A"/>
    <w:rsid w:val="000153C0"/>
    <w:rsid w:val="000336EF"/>
    <w:rsid w:val="00062775"/>
    <w:rsid w:val="00064A2A"/>
    <w:rsid w:val="000654D4"/>
    <w:rsid w:val="00075B92"/>
    <w:rsid w:val="000A2905"/>
    <w:rsid w:val="000A39C6"/>
    <w:rsid w:val="000D04A3"/>
    <w:rsid w:val="000D6F84"/>
    <w:rsid w:val="00175D12"/>
    <w:rsid w:val="00196F6D"/>
    <w:rsid w:val="001C4BE8"/>
    <w:rsid w:val="001E1419"/>
    <w:rsid w:val="002170D8"/>
    <w:rsid w:val="00232EF3"/>
    <w:rsid w:val="0028125F"/>
    <w:rsid w:val="002917FC"/>
    <w:rsid w:val="00315975"/>
    <w:rsid w:val="00322BF3"/>
    <w:rsid w:val="00335848"/>
    <w:rsid w:val="003533D6"/>
    <w:rsid w:val="00386BA7"/>
    <w:rsid w:val="00397FE8"/>
    <w:rsid w:val="003B74EA"/>
    <w:rsid w:val="003E07DD"/>
    <w:rsid w:val="0041534F"/>
    <w:rsid w:val="004318DE"/>
    <w:rsid w:val="00434BBF"/>
    <w:rsid w:val="00442811"/>
    <w:rsid w:val="00446B5D"/>
    <w:rsid w:val="00461961"/>
    <w:rsid w:val="004779EA"/>
    <w:rsid w:val="004A1C5D"/>
    <w:rsid w:val="004D4C35"/>
    <w:rsid w:val="00502638"/>
    <w:rsid w:val="00513AA1"/>
    <w:rsid w:val="005471AB"/>
    <w:rsid w:val="00560564"/>
    <w:rsid w:val="00576280"/>
    <w:rsid w:val="005B04CC"/>
    <w:rsid w:val="005F4506"/>
    <w:rsid w:val="00601BDE"/>
    <w:rsid w:val="0066352F"/>
    <w:rsid w:val="00674B4F"/>
    <w:rsid w:val="006865D5"/>
    <w:rsid w:val="00696F50"/>
    <w:rsid w:val="006A21FA"/>
    <w:rsid w:val="006C47D7"/>
    <w:rsid w:val="006E319E"/>
    <w:rsid w:val="006E5CD9"/>
    <w:rsid w:val="00720074"/>
    <w:rsid w:val="00771F94"/>
    <w:rsid w:val="00776F1F"/>
    <w:rsid w:val="00786B34"/>
    <w:rsid w:val="007A3ECD"/>
    <w:rsid w:val="007C209E"/>
    <w:rsid w:val="007F50C7"/>
    <w:rsid w:val="00822A36"/>
    <w:rsid w:val="00843680"/>
    <w:rsid w:val="008A0DF6"/>
    <w:rsid w:val="008A1DF3"/>
    <w:rsid w:val="008D7977"/>
    <w:rsid w:val="008F088C"/>
    <w:rsid w:val="009657CA"/>
    <w:rsid w:val="00A00F06"/>
    <w:rsid w:val="00A2001A"/>
    <w:rsid w:val="00A370ED"/>
    <w:rsid w:val="00A37176"/>
    <w:rsid w:val="00A4046E"/>
    <w:rsid w:val="00AC2D38"/>
    <w:rsid w:val="00AC5B9B"/>
    <w:rsid w:val="00AD14D9"/>
    <w:rsid w:val="00B30BD8"/>
    <w:rsid w:val="00B46DA4"/>
    <w:rsid w:val="00B74E1D"/>
    <w:rsid w:val="00B92CB1"/>
    <w:rsid w:val="00BD444F"/>
    <w:rsid w:val="00C00DF3"/>
    <w:rsid w:val="00C017D3"/>
    <w:rsid w:val="00C34897"/>
    <w:rsid w:val="00C72FDA"/>
    <w:rsid w:val="00C8119B"/>
    <w:rsid w:val="00CB38A1"/>
    <w:rsid w:val="00CE74E2"/>
    <w:rsid w:val="00D33E66"/>
    <w:rsid w:val="00D35E42"/>
    <w:rsid w:val="00D43453"/>
    <w:rsid w:val="00D618BC"/>
    <w:rsid w:val="00D77481"/>
    <w:rsid w:val="00DB78EB"/>
    <w:rsid w:val="00DC2AB4"/>
    <w:rsid w:val="00DF3590"/>
    <w:rsid w:val="00E04F75"/>
    <w:rsid w:val="00E3282F"/>
    <w:rsid w:val="00E477F2"/>
    <w:rsid w:val="00E5508C"/>
    <w:rsid w:val="00E60A93"/>
    <w:rsid w:val="00E8037B"/>
    <w:rsid w:val="00E9051A"/>
    <w:rsid w:val="00EC483E"/>
    <w:rsid w:val="00ED1A45"/>
    <w:rsid w:val="00EF637B"/>
    <w:rsid w:val="00F05614"/>
    <w:rsid w:val="00F42945"/>
    <w:rsid w:val="00F46C94"/>
    <w:rsid w:val="00F8442F"/>
    <w:rsid w:val="00F908FF"/>
    <w:rsid w:val="00FC3599"/>
    <w:rsid w:val="00FD4E8F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53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1534F"/>
  </w:style>
  <w:style w:type="character" w:customStyle="1" w:styleId="a5">
    <w:name w:val="註解文字 字元"/>
    <w:basedOn w:val="a0"/>
    <w:link w:val="a4"/>
    <w:uiPriority w:val="99"/>
    <w:semiHidden/>
    <w:rsid w:val="0041534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1534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153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53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04CC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B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04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旅行社</dc:creator>
  <cp:lastModifiedBy>旅行社</cp:lastModifiedBy>
  <cp:revision>4</cp:revision>
  <dcterms:created xsi:type="dcterms:W3CDTF">2018-09-03T02:39:00Z</dcterms:created>
  <dcterms:modified xsi:type="dcterms:W3CDTF">2018-10-03T09:31:00Z</dcterms:modified>
</cp:coreProperties>
</file>